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5836" w:type="dxa"/>
        <w:jc w:val="left"/>
        <w:tblInd w:w="-993" w:type="dxa"/>
        <w:tblLayout w:type="fixed"/>
        <w:tblLook w:val="04A0"/>
      </w:tblPr>
      <w:tblGrid>
        <w:gridCol w:w="4816"/>
        <w:gridCol w:w="756"/>
        <w:gridCol w:w="3926"/>
        <w:gridCol w:w="452"/>
        <w:gridCol w:w="1307"/>
        <w:gridCol w:w="4579"/>
      </w:tblGrid>
      <w:tr w:rsidR="00CF1B6A" w:rsidRPr="00273FD8" w:rsidTr="00B37634">
        <w:trPr>
          <w:cantSplit/>
          <w:trHeight w:hRule="exact" w:val="10368"/>
          <w:tblHeader/>
          <w:jc w:val="left"/>
        </w:trPr>
        <w:tc>
          <w:tcPr>
            <w:tcW w:w="4816" w:type="dxa"/>
            <w:shd w:val="clear" w:color="auto" w:fill="FFFFFF" w:themeFill="background1"/>
            <w:tcMar>
              <w:top w:w="288" w:type="dxa"/>
              <w:right w:w="720" w:type="dxa"/>
            </w:tcMar>
          </w:tcPr>
          <w:p w:rsidR="00EA0571" w:rsidRPr="00B37634" w:rsidRDefault="00B37634" w:rsidP="00CF1B6A">
            <w:pPr>
              <w:pStyle w:val="ab"/>
              <w:ind w:right="0"/>
              <w:rPr>
                <w:color w:val="2B7471" w:themeColor="accent1" w:themeShade="80"/>
                <w:sz w:val="32"/>
                <w:szCs w:val="32"/>
              </w:rPr>
            </w:pPr>
            <w:r w:rsidRPr="00816527">
              <w:rPr>
                <w:rFonts w:ascii="Arial" w:hAnsi="Arial" w:cs="Arial"/>
                <w:b/>
                <w:bCs/>
                <w:color w:val="2B7471" w:themeColor="accent1" w:themeShade="80"/>
                <w:sz w:val="28"/>
                <w:szCs w:val="28"/>
                <w:u w:val="single"/>
              </w:rPr>
              <w:t>Правильно подобранная диета</w:t>
            </w:r>
            <w:r w:rsidRPr="00816527">
              <w:rPr>
                <w:rFonts w:ascii="Arial" w:hAnsi="Arial" w:cs="Arial"/>
                <w:b/>
                <w:color w:val="2B7471" w:themeColor="accent1" w:themeShade="80"/>
                <w:sz w:val="28"/>
                <w:szCs w:val="28"/>
                <w:u w:val="single"/>
                <w:shd w:val="clear" w:color="auto" w:fill="FFFFFF"/>
              </w:rPr>
              <w:t> </w:t>
            </w:r>
            <w:r w:rsidR="00816527" w:rsidRPr="00816527">
              <w:rPr>
                <w:rFonts w:ascii="Arial" w:hAnsi="Arial" w:cs="Arial"/>
                <w:b/>
                <w:color w:val="2B7471" w:themeColor="accent1" w:themeShade="80"/>
                <w:sz w:val="28"/>
                <w:szCs w:val="28"/>
                <w:u w:val="single"/>
                <w:shd w:val="clear" w:color="auto" w:fill="FFFFFF"/>
              </w:rPr>
              <w:t>-</w:t>
            </w:r>
            <w:r w:rsidRPr="00816527">
              <w:rPr>
                <w:rFonts w:ascii="Arial" w:hAnsi="Arial" w:cs="Arial"/>
                <w:color w:val="2B7471" w:themeColor="accent1" w:themeShade="80"/>
                <w:sz w:val="28"/>
                <w:szCs w:val="28"/>
                <w:shd w:val="clear" w:color="auto" w:fill="FFFFFF"/>
              </w:rPr>
              <w:t xml:space="preserve"> </w:t>
            </w:r>
            <w:r w:rsidRPr="00816527">
              <w:rPr>
                <w:rFonts w:ascii="Arial" w:hAnsi="Arial" w:cs="Arial"/>
                <w:b/>
                <w:color w:val="2B7471" w:themeColor="accent1" w:themeShade="80"/>
                <w:sz w:val="28"/>
                <w:szCs w:val="28"/>
                <w:shd w:val="clear" w:color="auto" w:fill="FFFFFF"/>
              </w:rPr>
              <w:t>важный компонент реабилитации после инсульта. Из рациона нужно исключить вредные продукты, замедляющие восстановление организма. Также изменение режима питания требуется в рамках вторичной профилактики заболевания, поскольку после приступа сохраняется высокий риск рецидива с более тяжелыми последствиями</w:t>
            </w:r>
            <w:r w:rsidRPr="00B37634">
              <w:rPr>
                <w:rFonts w:ascii="Arial" w:hAnsi="Arial" w:cs="Arial"/>
                <w:b/>
                <w:color w:val="2B7471" w:themeColor="accent1" w:themeShade="80"/>
                <w:sz w:val="32"/>
                <w:szCs w:val="32"/>
                <w:shd w:val="clear" w:color="auto" w:fill="FFFFFF"/>
              </w:rPr>
              <w:t>.</w:t>
            </w:r>
            <w:r w:rsidRPr="00B37634">
              <w:rPr>
                <w:rFonts w:ascii="Arial" w:hAnsi="Arial" w:cs="Arial"/>
                <w:color w:val="2B7471" w:themeColor="accent1" w:themeShade="80"/>
                <w:sz w:val="32"/>
                <w:szCs w:val="32"/>
                <w:shd w:val="clear" w:color="auto" w:fill="FFFFFF"/>
              </w:rPr>
              <w:t> </w:t>
            </w:r>
            <w:r w:rsidR="00816527">
              <w:rPr>
                <w:noProof/>
                <w:lang w:eastAsia="ru-RU"/>
              </w:rPr>
              <w:drawing>
                <wp:inline distT="0" distB="0" distL="0" distR="0">
                  <wp:extent cx="2867025" cy="1981200"/>
                  <wp:effectExtent l="19050" t="0" r="9525" b="0"/>
                  <wp:docPr id="25" name="Рисунок 2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68468" cy="198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:rsidR="00CF1B6A" w:rsidRPr="00273FD8" w:rsidRDefault="00CF1B6A" w:rsidP="00CE1E3B">
            <w:pPr>
              <w:pStyle w:val="ab"/>
            </w:pPr>
          </w:p>
        </w:tc>
        <w:tc>
          <w:tcPr>
            <w:tcW w:w="3926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432" w:type="dxa"/>
              <w:right w:w="0" w:type="dxa"/>
            </w:tcMar>
          </w:tcPr>
          <w:p w:rsidR="005C503B" w:rsidRDefault="005C503B" w:rsidP="00900757">
            <w:pPr>
              <w:pStyle w:val="ae"/>
              <w:jc w:val="center"/>
              <w:rPr>
                <w:b/>
                <w:bCs/>
                <w:sz w:val="40"/>
                <w:szCs w:val="40"/>
                <w:highlight w:val="darkGray"/>
                <w:u w:val="single"/>
              </w:rPr>
            </w:pPr>
          </w:p>
          <w:p w:rsidR="005C503B" w:rsidRDefault="005C503B" w:rsidP="00900757">
            <w:pPr>
              <w:pStyle w:val="ae"/>
              <w:jc w:val="center"/>
              <w:rPr>
                <w:b/>
                <w:bCs/>
                <w:sz w:val="40"/>
                <w:szCs w:val="40"/>
                <w:highlight w:val="darkGray"/>
                <w:u w:val="single"/>
              </w:rPr>
            </w:pPr>
          </w:p>
          <w:p w:rsidR="005C503B" w:rsidRDefault="005C503B" w:rsidP="005C503B">
            <w:pPr>
              <w:pStyle w:val="ae"/>
              <w:rPr>
                <w:b/>
                <w:bCs/>
                <w:sz w:val="40"/>
                <w:szCs w:val="40"/>
                <w:highlight w:val="darkGray"/>
                <w:u w:val="single"/>
              </w:rPr>
            </w:pPr>
          </w:p>
          <w:p w:rsidR="005C503B" w:rsidRPr="005C503B" w:rsidRDefault="005C503B" w:rsidP="005C503B">
            <w:pPr>
              <w:pStyle w:val="ae"/>
              <w:jc w:val="center"/>
              <w:rPr>
                <w:b/>
                <w:bCs/>
                <w:sz w:val="40"/>
                <w:szCs w:val="40"/>
                <w:highlight w:val="black"/>
                <w:u w:val="single"/>
              </w:rPr>
            </w:pPr>
          </w:p>
        </w:tc>
        <w:tc>
          <w:tcPr>
            <w:tcW w:w="452" w:type="dxa"/>
            <w:tcMar>
              <w:top w:w="288" w:type="dxa"/>
              <w:right w:w="432" w:type="dxa"/>
            </w:tcMar>
          </w:tcPr>
          <w:p w:rsidR="00CF1B6A" w:rsidRPr="00D27F5D" w:rsidRDefault="0073026F" w:rsidP="00900757">
            <w:pPr>
              <w:pStyle w:val="ad"/>
              <w:jc w:val="center"/>
              <w:rPr>
                <w:highlight w:val="black"/>
              </w:rPr>
            </w:pPr>
            <w:sdt>
              <w:sdtPr>
                <w:rPr>
                  <w:highlight w:val="black"/>
                </w:rPr>
                <w:alias w:val="Введите имя получателя, почтовый адрес, город, почтовый индекс:"/>
                <w:tag w:val="Введите имя получателя, почтовый адрес, город, почтовый индекс:"/>
                <w:id w:val="584420576"/>
                <w:placeholder>
                  <w:docPart w:val="CD178EA895C44CAF83D99315B5A5C33C"/>
                </w:placeholder>
                <w:temporary/>
                <w:showingPlcHdr/>
                <w:text w:multiLine="1"/>
              </w:sdtPr>
              <w:sdtContent>
                <w:r w:rsidR="00206800" w:rsidRPr="00D27F5D">
                  <w:rPr>
                    <w:highlight w:val="black"/>
                    <w:lang w:bidi="ru-RU"/>
                  </w:rPr>
                  <w:t>Имя получателя</w:t>
                </w:r>
                <w:r w:rsidR="00206800" w:rsidRPr="00D27F5D">
                  <w:rPr>
                    <w:highlight w:val="black"/>
                    <w:lang w:bidi="ru-RU"/>
                  </w:rPr>
                  <w:br/>
                  <w:t>Адрес</w:t>
                </w:r>
                <w:r w:rsidR="00206800" w:rsidRPr="00D27F5D">
                  <w:rPr>
                    <w:highlight w:val="black"/>
                    <w:lang w:bidi="ru-RU"/>
                  </w:rPr>
                  <w:br/>
                  <w:t>Город, регион,</w:t>
                </w:r>
                <w:r w:rsidR="00CF1B6A" w:rsidRPr="00D27F5D">
                  <w:rPr>
                    <w:highlight w:val="black"/>
                    <w:lang w:bidi="ru-RU"/>
                  </w:rPr>
                  <w:t xml:space="preserve"> почтовый индекс</w:t>
                </w:r>
              </w:sdtContent>
            </w:sdt>
          </w:p>
        </w:tc>
        <w:tc>
          <w:tcPr>
            <w:tcW w:w="1307" w:type="dxa"/>
            <w:tcBorders>
              <w:right w:val="single" w:sz="2" w:space="0" w:color="BFBFBF" w:themeColor="background1" w:themeShade="BF"/>
            </w:tcBorders>
            <w:textDirection w:val="btLr"/>
          </w:tcPr>
          <w:p w:rsidR="00CF1B6A" w:rsidRPr="00273FD8" w:rsidRDefault="00CF1B6A" w:rsidP="00CE1E3B">
            <w:pPr>
              <w:pStyle w:val="ad"/>
            </w:pPr>
          </w:p>
        </w:tc>
        <w:tc>
          <w:tcPr>
            <w:tcW w:w="4579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:rsidR="00645774" w:rsidRDefault="00645774" w:rsidP="00CE1E3B">
            <w:pPr>
              <w:pStyle w:val="af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ЛРЦ                         </w:t>
            </w:r>
            <w:r w:rsidRPr="00645774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drawing>
                <wp:inline distT="0" distB="0" distL="0" distR="0">
                  <wp:extent cx="967740" cy="690245"/>
                  <wp:effectExtent l="0" t="0" r="381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744" cy="6916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F1B6A" w:rsidRPr="00645774" w:rsidRDefault="00645774" w:rsidP="00CE1E3B">
            <w:pPr>
              <w:pStyle w:val="af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«ГАУЗ </w:t>
            </w:r>
            <w:r w:rsidR="00F03F5A" w:rsidRPr="00F03F5A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Городская</w:t>
            </w: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 </w:t>
            </w:r>
            <w:r w:rsidR="00F03F5A" w:rsidRPr="00F03F5A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клиническая больница № 7 им.М.Н.Садыкова</w:t>
            </w: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» г.Казани</w:t>
            </w:r>
          </w:p>
          <w:p w:rsidR="00CF1B6A" w:rsidRPr="00F03F5A" w:rsidRDefault="00F03F5A" w:rsidP="00CE1E3B">
            <w:pPr>
              <w:pStyle w:val="af1"/>
              <w:rPr>
                <w:b/>
                <w:bCs/>
                <w:sz w:val="24"/>
                <w:szCs w:val="24"/>
                <w:u w:val="single"/>
              </w:rPr>
            </w:pPr>
            <w:r w:rsidRPr="00F03F5A">
              <w:rPr>
                <w:b/>
                <w:bCs/>
                <w:sz w:val="24"/>
                <w:szCs w:val="24"/>
                <w:u w:val="single"/>
              </w:rPr>
              <w:t>Отделение медицинской реабилитации пациентов с нарушением функций ЦНС.</w:t>
            </w:r>
          </w:p>
          <w:p w:rsidR="00CF1B6A" w:rsidRDefault="00CF1B6A" w:rsidP="00CE1E3B"/>
          <w:p w:rsidR="00512C24" w:rsidRPr="00512C24" w:rsidRDefault="00512C24" w:rsidP="00512C24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b/>
                <w:color w:val="auto"/>
                <w:sz w:val="40"/>
                <w:szCs w:val="40"/>
                <w:u w:val="single"/>
              </w:rPr>
            </w:pPr>
            <w:r w:rsidRPr="00512C24">
              <w:rPr>
                <w:rFonts w:ascii="Arial" w:eastAsia="Times New Roman" w:hAnsi="Arial" w:cs="Arial"/>
                <w:b/>
                <w:color w:val="auto"/>
                <w:sz w:val="40"/>
                <w:szCs w:val="40"/>
                <w:u w:val="single"/>
              </w:rPr>
              <w:t>Принципы питания в постинсультный период</w:t>
            </w:r>
          </w:p>
          <w:p w:rsidR="00F03F5A" w:rsidRPr="00F03F5A" w:rsidRDefault="00816527" w:rsidP="00CE1E3B">
            <w:pPr>
              <w:rPr>
                <w:b/>
                <w:bCs/>
                <w:sz w:val="56"/>
                <w:szCs w:val="56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09850" cy="2390775"/>
                  <wp:effectExtent l="19050" t="0" r="0" b="0"/>
                  <wp:docPr id="22" name="Рисунок 2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702" cy="2391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E3B" w:rsidRPr="00273FD8" w:rsidRDefault="00CE1E3B" w:rsidP="00D91EF3">
      <w:pPr>
        <w:pStyle w:val="affffd"/>
      </w:pPr>
    </w:p>
    <w:tbl>
      <w:tblPr>
        <w:tblStyle w:val="a7"/>
        <w:tblW w:w="0" w:type="auto"/>
        <w:jc w:val="left"/>
        <w:tblInd w:w="-426" w:type="dxa"/>
        <w:tblBorders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/>
      </w:tblPr>
      <w:tblGrid>
        <w:gridCol w:w="5005"/>
        <w:gridCol w:w="5627"/>
        <w:gridCol w:w="4179"/>
      </w:tblGrid>
      <w:tr w:rsidR="0037743C" w:rsidRPr="00273FD8" w:rsidTr="00512C24">
        <w:trPr>
          <w:trHeight w:hRule="exact" w:val="9935"/>
          <w:tblHeader/>
          <w:jc w:val="left"/>
        </w:trPr>
        <w:tc>
          <w:tcPr>
            <w:tcW w:w="5005" w:type="dxa"/>
            <w:tcMar>
              <w:right w:w="432" w:type="dxa"/>
            </w:tcMar>
          </w:tcPr>
          <w:p w:rsidR="00512C24" w:rsidRPr="00512C24" w:rsidRDefault="00512C24" w:rsidP="00512C24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b/>
                <w:color w:val="2B7471" w:themeColor="accent1" w:themeShade="80"/>
                <w:sz w:val="28"/>
                <w:szCs w:val="28"/>
                <w:u w:val="single"/>
              </w:rPr>
            </w:pPr>
            <w:r w:rsidRPr="00512C24">
              <w:rPr>
                <w:rFonts w:ascii="Arial" w:eastAsia="Times New Roman" w:hAnsi="Arial" w:cs="Arial"/>
                <w:b/>
                <w:color w:val="2B7471" w:themeColor="accent1" w:themeShade="80"/>
                <w:sz w:val="28"/>
                <w:szCs w:val="28"/>
                <w:u w:val="single"/>
              </w:rPr>
              <w:t>Принципы питания в постинсультный период</w:t>
            </w:r>
          </w:p>
          <w:p w:rsidR="00512C24" w:rsidRPr="00512C24" w:rsidRDefault="00512C24" w:rsidP="00512C24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250" w:line="240" w:lineRule="auto"/>
              <w:rPr>
                <w:rFonts w:ascii="Arial" w:eastAsia="Times New Roman" w:hAnsi="Arial" w:cs="Arial"/>
                <w:color w:val="000000"/>
              </w:rPr>
            </w:pPr>
            <w:r w:rsidRPr="00512C24">
              <w:rPr>
                <w:rFonts w:ascii="Arial" w:eastAsia="Times New Roman" w:hAnsi="Arial" w:cs="Arial"/>
                <w:color w:val="000000"/>
              </w:rPr>
              <w:t>Рацион питания должен составлять 2400–2600 ккал. При наличии лишнего веса – 2000–2200 ккал, а при дефиците массы тела можно увеличить калорийность до 2800–3000 ккал.</w:t>
            </w:r>
          </w:p>
          <w:p w:rsidR="00512C24" w:rsidRPr="00512C24" w:rsidRDefault="00512C24" w:rsidP="00512C24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250" w:line="240" w:lineRule="auto"/>
              <w:rPr>
                <w:rFonts w:ascii="Arial" w:eastAsia="Times New Roman" w:hAnsi="Arial" w:cs="Arial"/>
                <w:color w:val="000000"/>
              </w:rPr>
            </w:pPr>
            <w:r w:rsidRPr="00512C24">
              <w:rPr>
                <w:rFonts w:ascii="Arial" w:eastAsia="Times New Roman" w:hAnsi="Arial" w:cs="Arial"/>
                <w:color w:val="000000"/>
              </w:rPr>
              <w:t>В диете должно быть достаточно белка – 90–100 г в сутки.</w:t>
            </w:r>
          </w:p>
          <w:p w:rsidR="00512C24" w:rsidRPr="00512C24" w:rsidRDefault="00512C24" w:rsidP="00512C24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250" w:line="240" w:lineRule="auto"/>
              <w:rPr>
                <w:rFonts w:ascii="Arial" w:eastAsia="Times New Roman" w:hAnsi="Arial" w:cs="Arial"/>
                <w:color w:val="000000"/>
              </w:rPr>
            </w:pPr>
            <w:r w:rsidRPr="00512C24">
              <w:rPr>
                <w:rFonts w:ascii="Arial" w:eastAsia="Times New Roman" w:hAnsi="Arial" w:cs="Arial"/>
                <w:color w:val="000000"/>
              </w:rPr>
              <w:t>Вместо животных жиров следует потреблять растительные – и не более 70 г в день.</w:t>
            </w:r>
          </w:p>
          <w:p w:rsidR="00512C24" w:rsidRPr="00512C24" w:rsidRDefault="00512C24" w:rsidP="00512C24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250" w:line="240" w:lineRule="auto"/>
              <w:rPr>
                <w:rFonts w:ascii="Arial" w:eastAsia="Times New Roman" w:hAnsi="Arial" w:cs="Arial"/>
                <w:color w:val="000000"/>
              </w:rPr>
            </w:pPr>
            <w:r w:rsidRPr="00512C24">
              <w:rPr>
                <w:rFonts w:ascii="Arial" w:eastAsia="Times New Roman" w:hAnsi="Arial" w:cs="Arial"/>
                <w:color w:val="000000"/>
              </w:rPr>
              <w:t>Сложные углеводы должны составлять 350–400 г в день, простые нужно исключить.</w:t>
            </w:r>
          </w:p>
          <w:p w:rsidR="00512C24" w:rsidRPr="00512C24" w:rsidRDefault="00512C24" w:rsidP="00512C24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250" w:line="240" w:lineRule="auto"/>
              <w:rPr>
                <w:rFonts w:ascii="Arial" w:eastAsia="Times New Roman" w:hAnsi="Arial" w:cs="Arial"/>
                <w:color w:val="000000"/>
              </w:rPr>
            </w:pPr>
            <w:r w:rsidRPr="00512C24">
              <w:rPr>
                <w:rFonts w:ascii="Arial" w:eastAsia="Times New Roman" w:hAnsi="Arial" w:cs="Arial"/>
                <w:color w:val="000000"/>
              </w:rPr>
              <w:t>Рацион должен быть богат витаминами и минералами.</w:t>
            </w:r>
          </w:p>
          <w:p w:rsidR="00512C24" w:rsidRPr="00512C24" w:rsidRDefault="00512C24" w:rsidP="00512C24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250" w:line="240" w:lineRule="auto"/>
              <w:rPr>
                <w:rFonts w:ascii="Arial" w:eastAsia="Times New Roman" w:hAnsi="Arial" w:cs="Arial"/>
                <w:color w:val="000000"/>
              </w:rPr>
            </w:pPr>
            <w:r w:rsidRPr="00512C24">
              <w:rPr>
                <w:rFonts w:ascii="Arial" w:eastAsia="Times New Roman" w:hAnsi="Arial" w:cs="Arial"/>
                <w:color w:val="000000"/>
              </w:rPr>
              <w:t>Необходимо пить как можно больше чистой воды – не меньше 1,2 л ежедневно.</w:t>
            </w:r>
          </w:p>
          <w:p w:rsidR="00512C24" w:rsidRPr="00512C24" w:rsidRDefault="00512C24" w:rsidP="00512C24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250" w:line="240" w:lineRule="auto"/>
              <w:rPr>
                <w:rFonts w:ascii="Arial" w:eastAsia="Times New Roman" w:hAnsi="Arial" w:cs="Arial"/>
                <w:color w:val="000000"/>
              </w:rPr>
            </w:pPr>
            <w:r w:rsidRPr="00512C24">
              <w:rPr>
                <w:rFonts w:ascii="Arial" w:eastAsia="Times New Roman" w:hAnsi="Arial" w:cs="Arial"/>
                <w:color w:val="000000"/>
              </w:rPr>
              <w:t>Есть нужно 4–5 раз в день. Порции должны быть небольшие. Последний прием пищи – за 3–4 часа до сна.</w:t>
            </w:r>
          </w:p>
          <w:p w:rsidR="00827147" w:rsidRPr="00827147" w:rsidRDefault="00827147" w:rsidP="0082714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54545"/>
                <w:sz w:val="24"/>
                <w:szCs w:val="24"/>
              </w:rPr>
            </w:pPr>
          </w:p>
          <w:p w:rsidR="00827147" w:rsidRPr="00F31835" w:rsidRDefault="00827147" w:rsidP="0082714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54545"/>
                <w:sz w:val="18"/>
                <w:szCs w:val="18"/>
              </w:rPr>
            </w:pPr>
          </w:p>
          <w:p w:rsidR="0037743C" w:rsidRPr="00273FD8" w:rsidRDefault="0037743C" w:rsidP="00F3545B"/>
        </w:tc>
        <w:tc>
          <w:tcPr>
            <w:tcW w:w="5627" w:type="dxa"/>
            <w:tcMar>
              <w:left w:w="432" w:type="dxa"/>
              <w:right w:w="432" w:type="dxa"/>
            </w:tcMar>
          </w:tcPr>
          <w:p w:rsidR="00512C24" w:rsidRPr="00512C24" w:rsidRDefault="00512C24" w:rsidP="00512C24">
            <w:pPr>
              <w:pStyle w:val="affffe"/>
              <w:shd w:val="clear" w:color="auto" w:fill="ABDFDD" w:themeFill="accent1" w:themeFillTint="99"/>
              <w:spacing w:after="360"/>
              <w:rPr>
                <w:rFonts w:ascii="Arial" w:hAnsi="Arial" w:cs="Arial"/>
                <w:color w:val="333333"/>
              </w:rPr>
            </w:pPr>
            <w:r w:rsidRPr="00512C24">
              <w:rPr>
                <w:rStyle w:val="afffff9"/>
                <w:rFonts w:ascii="Arial" w:hAnsi="Arial" w:cs="Arial"/>
                <w:color w:val="333333"/>
              </w:rPr>
              <w:t>Основные рекомендации:</w:t>
            </w:r>
          </w:p>
          <w:p w:rsidR="00512C24" w:rsidRPr="00512C24" w:rsidRDefault="00512C24" w:rsidP="00512C24">
            <w:pPr>
              <w:numPr>
                <w:ilvl w:val="0"/>
                <w:numId w:val="21"/>
              </w:numPr>
              <w:shd w:val="clear" w:color="auto" w:fill="ABDFDD" w:themeFill="accent1" w:themeFillTint="99"/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12C24">
              <w:rPr>
                <w:rFonts w:ascii="Arial" w:hAnsi="Arial" w:cs="Arial"/>
                <w:color w:val="333333"/>
                <w:sz w:val="24"/>
                <w:szCs w:val="24"/>
              </w:rPr>
              <w:t>не покупать полуфабрикаты и внимательно изучать состав готовых продуктов;</w:t>
            </w:r>
          </w:p>
          <w:p w:rsidR="00512C24" w:rsidRPr="00512C24" w:rsidRDefault="00512C24" w:rsidP="00512C24">
            <w:pPr>
              <w:numPr>
                <w:ilvl w:val="0"/>
                <w:numId w:val="21"/>
              </w:numPr>
              <w:shd w:val="clear" w:color="auto" w:fill="ABDFDD" w:themeFill="accent1" w:themeFillTint="99"/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12C24">
              <w:rPr>
                <w:rFonts w:ascii="Arial" w:hAnsi="Arial" w:cs="Arial"/>
                <w:color w:val="333333"/>
                <w:sz w:val="24"/>
                <w:szCs w:val="24"/>
              </w:rPr>
              <w:t>не мучить себя запретами, а искать более здоровые альтернативы любимым «вредным» продуктам;</w:t>
            </w:r>
          </w:p>
          <w:p w:rsidR="00512C24" w:rsidRPr="00512C24" w:rsidRDefault="00512C24" w:rsidP="00512C24">
            <w:pPr>
              <w:numPr>
                <w:ilvl w:val="0"/>
                <w:numId w:val="21"/>
              </w:numPr>
              <w:shd w:val="clear" w:color="auto" w:fill="ABDFDD" w:themeFill="accent1" w:themeFillTint="99"/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12C24">
              <w:rPr>
                <w:rFonts w:ascii="Arial" w:hAnsi="Arial" w:cs="Arial"/>
                <w:color w:val="333333"/>
                <w:sz w:val="24"/>
                <w:szCs w:val="24"/>
              </w:rPr>
              <w:t>всегда учитывать содержание насыщенных жиров, триглицеридов, холестерина, натрия и клетчатки в продуктах;</w:t>
            </w:r>
          </w:p>
          <w:p w:rsidR="00512C24" w:rsidRPr="00512C24" w:rsidRDefault="00512C24" w:rsidP="00512C24">
            <w:pPr>
              <w:numPr>
                <w:ilvl w:val="0"/>
                <w:numId w:val="21"/>
              </w:numPr>
              <w:shd w:val="clear" w:color="auto" w:fill="ABDFDD" w:themeFill="accent1" w:themeFillTint="99"/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12C24">
              <w:rPr>
                <w:rFonts w:ascii="Arial" w:hAnsi="Arial" w:cs="Arial"/>
                <w:color w:val="333333"/>
                <w:sz w:val="24"/>
                <w:szCs w:val="24"/>
              </w:rPr>
              <w:t xml:space="preserve">фрукты и овощи должны быть в ежедневном рационе; </w:t>
            </w:r>
          </w:p>
          <w:p w:rsidR="00512C24" w:rsidRPr="00512C24" w:rsidRDefault="00512C24" w:rsidP="00512C24">
            <w:pPr>
              <w:numPr>
                <w:ilvl w:val="0"/>
                <w:numId w:val="21"/>
              </w:numPr>
              <w:shd w:val="clear" w:color="auto" w:fill="ABDFDD" w:themeFill="accent1" w:themeFillTint="99"/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12C24">
              <w:rPr>
                <w:rFonts w:ascii="Arial" w:hAnsi="Arial" w:cs="Arial"/>
                <w:color w:val="333333"/>
                <w:sz w:val="24"/>
                <w:szCs w:val="24"/>
              </w:rPr>
              <w:t>рыба — отличный источник ненасыщенных жиров и витаминов, но избегать частого употребления накапливающих ртуть морепродуктов</w:t>
            </w:r>
          </w:p>
          <w:p w:rsidR="005C503B" w:rsidRPr="00273FD8" w:rsidRDefault="005C503B" w:rsidP="005C503B"/>
          <w:p w:rsidR="0037743C" w:rsidRPr="00273FD8" w:rsidRDefault="00B37634" w:rsidP="00ED5EB0">
            <w:r>
              <w:rPr>
                <w:noProof/>
                <w:lang w:eastAsia="ru-RU"/>
              </w:rPr>
              <w:drawing>
                <wp:inline distT="0" distB="0" distL="0" distR="0">
                  <wp:extent cx="3390900" cy="2390775"/>
                  <wp:effectExtent l="19050" t="0" r="0" b="0"/>
                  <wp:docPr id="3" name="Рисунок 7" descr="https://avatars.mds.yandex.net/i?id=4ecf2e8eb719eb0c1654b44641abc4ba848d71b3516d9bae-1234540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4ecf2e8eb719eb0c1654b44641abc4ba848d71b3516d9bae-1234540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239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9" w:type="dxa"/>
            <w:tcMar>
              <w:left w:w="432" w:type="dxa"/>
            </w:tcMar>
          </w:tcPr>
          <w:p w:rsidR="00512C24" w:rsidRPr="00512C24" w:rsidRDefault="00512C24" w:rsidP="00512C24">
            <w:pPr>
              <w:shd w:val="clear" w:color="auto" w:fill="FFFFFF"/>
              <w:spacing w:before="100" w:beforeAutospacing="1" w:after="100" w:afterAutospacing="1" w:line="301" w:lineRule="atLeast"/>
              <w:outlineLvl w:val="1"/>
              <w:rPr>
                <w:rFonts w:ascii="Arial" w:eastAsia="Times New Roman" w:hAnsi="Arial" w:cs="Arial"/>
                <w:b/>
                <w:bCs/>
                <w:caps/>
                <w:color w:val="2B7471" w:themeColor="accent1" w:themeShade="80"/>
                <w:spacing w:val="13"/>
                <w:sz w:val="24"/>
                <w:szCs w:val="24"/>
                <w:u w:val="single"/>
              </w:rPr>
            </w:pPr>
            <w:r w:rsidRPr="00512C24">
              <w:rPr>
                <w:rFonts w:ascii="Arial" w:eastAsia="Times New Roman" w:hAnsi="Arial" w:cs="Arial"/>
                <w:b/>
                <w:bCs/>
                <w:caps/>
                <w:color w:val="2B7471" w:themeColor="accent1" w:themeShade="80"/>
                <w:spacing w:val="13"/>
                <w:sz w:val="24"/>
                <w:szCs w:val="24"/>
                <w:u w:val="single"/>
              </w:rPr>
              <w:t>ЗАПРЕЩЕННЫЕ ПРОДУКТЫ</w:t>
            </w:r>
          </w:p>
          <w:p w:rsidR="00512C24" w:rsidRPr="00B37634" w:rsidRDefault="00512C24" w:rsidP="00512C24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2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76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Соль</w:t>
            </w:r>
            <w:r w:rsidRPr="00B376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Слишком большое количество соли повышает артериальное давление( не больше 6 г в день). Все соленые и маринованные продукты запрещены. </w:t>
            </w:r>
          </w:p>
          <w:p w:rsidR="00512C24" w:rsidRPr="00B37634" w:rsidRDefault="00512C24" w:rsidP="00512C24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2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76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Сахар</w:t>
            </w:r>
            <w:r w:rsidRPr="00B376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Слишком много сахара повреждает кровеносные сосуды. </w:t>
            </w:r>
            <w:r w:rsidR="00B376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более </w:t>
            </w:r>
            <w:r w:rsidRPr="00B376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г (6 чайных ложек).</w:t>
            </w:r>
          </w:p>
          <w:p w:rsidR="00512C24" w:rsidRPr="00B37634" w:rsidRDefault="00512C24" w:rsidP="00512C24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2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76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 запретом</w:t>
            </w:r>
            <w:r w:rsidRPr="00B376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трансжиры и все животные жиры</w:t>
            </w:r>
            <w:r w:rsidRPr="00B376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так как они повышают уровень холестерина. А после инсульта очень важно очистить сосуды от атеросклеротических бляшек и восстановить нормальный кровоток.</w:t>
            </w:r>
          </w:p>
          <w:p w:rsidR="00512C24" w:rsidRPr="00B37634" w:rsidRDefault="00512C24" w:rsidP="00512C24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2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76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Категорически запрещены</w:t>
            </w:r>
            <w:r w:rsidRPr="00B376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фастфуд, колбасы, картофельные чипсы, выпечка, полуфабрикаты и т. д.</w:t>
            </w:r>
            <w:r w:rsidRPr="00B376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Помимо жира, в этих продуктах слишком много соли и сахара.</w:t>
            </w:r>
          </w:p>
          <w:p w:rsidR="00512C24" w:rsidRPr="00B37634" w:rsidRDefault="00512C24" w:rsidP="00512C24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2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76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Нельзя пить </w:t>
            </w:r>
            <w:r w:rsidRPr="00B376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кофе и крепкий чай</w:t>
            </w:r>
            <w:r w:rsidRPr="00B376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так как они оказывают возбуждающее действие на нервную и сердечно-сосудистую системы.</w:t>
            </w:r>
          </w:p>
          <w:p w:rsidR="00512C24" w:rsidRPr="00B37634" w:rsidRDefault="00512C24" w:rsidP="00512C24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2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76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Алкоголь</w:t>
            </w:r>
            <w:r w:rsidRPr="00B376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Употребление алкоголя повышает риск повторного инсульта.</w:t>
            </w:r>
          </w:p>
          <w:p w:rsidR="00ED5EB0" w:rsidRPr="00ED5EB0" w:rsidRDefault="00ED5EB0" w:rsidP="00ED5EB0"/>
          <w:p w:rsidR="00ED5EB0" w:rsidRPr="00ED5EB0" w:rsidRDefault="00ED5EB0" w:rsidP="00ED5EB0"/>
          <w:p w:rsidR="0037743C" w:rsidRPr="00273FD8" w:rsidRDefault="00587BBF" w:rsidP="00ED5EB0">
            <w:pPr>
              <w:pStyle w:val="-"/>
            </w:pPr>
            <w:r w:rsidRPr="00587BBF">
              <w:rPr>
                <w:rFonts w:ascii="Arial" w:eastAsia="Calibri" w:hAnsi="Arial" w:cs="Arial"/>
                <w:color w:val="000000"/>
                <w:sz w:val="25"/>
                <w:szCs w:val="25"/>
              </w:rPr>
              <w:br/>
            </w:r>
          </w:p>
        </w:tc>
      </w:tr>
    </w:tbl>
    <w:p w:rsidR="00ED7C90" w:rsidRPr="00273FD8" w:rsidRDefault="00ED7C90" w:rsidP="00D91EF3">
      <w:pPr>
        <w:pStyle w:val="affffd"/>
        <w:rPr>
          <w:sz w:val="6"/>
        </w:rPr>
      </w:pPr>
    </w:p>
    <w:sectPr w:rsidR="00ED7C90" w:rsidRPr="00273FD8" w:rsidSect="00523273">
      <w:footerReference w:type="default" r:id="rId17"/>
      <w:footerReference w:type="first" r:id="rId18"/>
      <w:pgSz w:w="16838" w:h="11906" w:orient="landscape" w:code="9"/>
      <w:pgMar w:top="576" w:right="1224" w:bottom="432" w:left="1224" w:header="432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C9A" w:rsidRDefault="00A54C9A" w:rsidP="0037743C">
      <w:pPr>
        <w:spacing w:after="0" w:line="240" w:lineRule="auto"/>
      </w:pPr>
      <w:r>
        <w:separator/>
      </w:r>
    </w:p>
  </w:endnote>
  <w:endnote w:type="continuationSeparator" w:id="1">
    <w:p w:rsidR="00A54C9A" w:rsidRDefault="00A54C9A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45" w:rsidRPr="00F14069" w:rsidRDefault="0073026F">
    <w:pPr>
      <w:pStyle w:val="afff9"/>
      <w:rPr>
        <w:lang w:val="ro-RO"/>
      </w:rPr>
    </w:pPr>
    <w:r w:rsidRPr="0073026F">
      <w:rPr>
        <w:noProof/>
        <w:lang w:val="ro-RO" w:bidi="ru-RU"/>
      </w:rPr>
    </w:r>
    <w:r>
      <w:rPr>
        <w:noProof/>
        <w:lang w:val="ro-RO" w:bidi="ru-RU"/>
      </w:rPr>
      <w:pict>
        <v:rect id="Нижний колонтитул — продолжение (прямоугольник)" o:spid="_x0000_s4099" alt="Нижний колонтитул — продолжение (прямоугольник)" style="width:719.3pt;height:10.8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" fillcolor="#2b7370 [1604]" stroked="f" strokeweight="1pt">
          <w10:wrap type="none"/>
          <w10:anchorlock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45" w:rsidRPr="000E2C45" w:rsidRDefault="0073026F" w:rsidP="000E2C45">
    <w:pPr>
      <w:pStyle w:val="afff9"/>
      <w:tabs>
        <w:tab w:val="left" w:pos="10513"/>
      </w:tabs>
    </w:pPr>
    <w:r>
      <w:rPr>
        <w:noProof/>
        <w:lang w:bidi="ru-RU"/>
      </w:rPr>
    </w:r>
    <w:r>
      <w:rPr>
        <w:noProof/>
        <w:lang w:bidi="ru-RU"/>
      </w:rPr>
      <w:pict>
        <v:rect id="Прямоугольник в нижнем колонтитуле справа на первой странице" o:spid="_x0000_s4098" alt="Прямоугольник в нижнем колонтитуле справа на первой странице" style="width:191.35pt;height:10.8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" fillcolor="#2b7370 [1604]" stroked="f" strokeweight="1pt">
          <w10:wrap type="none"/>
          <w10:anchorlock/>
        </v:rect>
      </w:pict>
    </w:r>
    <w:r w:rsidR="000E2C45">
      <w:rPr>
        <w:lang w:bidi="ru-RU"/>
      </w:rPr>
      <w:tab/>
    </w:r>
    <w:r>
      <w:rPr>
        <w:noProof/>
        <w:lang w:bidi="ru-RU"/>
      </w:rPr>
    </w:r>
    <w:r>
      <w:rPr>
        <w:noProof/>
        <w:lang w:bidi="ru-RU"/>
      </w:rPr>
      <w:pict>
        <v:rect id="Прямоугольник в нижнем колонтитуле слева на первой странице" o:spid="_x0000_s4097" alt="Прямоугольник в нижнем колонтитуле слева на первой странице" style="width:193.7pt;height:18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" fillcolor="#2b7370 [1604]" stroked="f" strokeweight="1pt">
          <w10:wrap type="none"/>
          <w10:anchorlock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C9A" w:rsidRDefault="00A54C9A" w:rsidP="0037743C">
      <w:pPr>
        <w:spacing w:after="0" w:line="240" w:lineRule="auto"/>
      </w:pPr>
      <w:r>
        <w:separator/>
      </w:r>
    </w:p>
  </w:footnote>
  <w:footnote w:type="continuationSeparator" w:id="1">
    <w:p w:rsidR="00A54C9A" w:rsidRDefault="00A54C9A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>
    <w:nsid w:val="1CAA53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F583555"/>
    <w:multiLevelType w:val="multilevel"/>
    <w:tmpl w:val="151E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C8495A"/>
    <w:multiLevelType w:val="multilevel"/>
    <w:tmpl w:val="783C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FD16C7"/>
    <w:multiLevelType w:val="multilevel"/>
    <w:tmpl w:val="2B3E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D847B0"/>
    <w:multiLevelType w:val="hybridMultilevel"/>
    <w:tmpl w:val="9070C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37F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30CEE"/>
    <w:multiLevelType w:val="multilevel"/>
    <w:tmpl w:val="8C12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78289F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B20599C"/>
    <w:multiLevelType w:val="multilevel"/>
    <w:tmpl w:val="FE8A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5"/>
  </w:num>
  <w:num w:numId="16">
    <w:abstractNumId w:val="10"/>
  </w:num>
  <w:num w:numId="17">
    <w:abstractNumId w:val="18"/>
  </w:num>
  <w:num w:numId="18">
    <w:abstractNumId w:val="14"/>
  </w:num>
  <w:num w:numId="19">
    <w:abstractNumId w:val="11"/>
  </w:num>
  <w:num w:numId="20">
    <w:abstractNumId w:val="13"/>
  </w:num>
  <w:num w:numId="21">
    <w:abstractNumId w:val="12"/>
  </w:num>
  <w:num w:numId="22">
    <w:abstractNumId w:val="19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3F5A"/>
    <w:rsid w:val="00016C11"/>
    <w:rsid w:val="000425F6"/>
    <w:rsid w:val="00075279"/>
    <w:rsid w:val="000E2C45"/>
    <w:rsid w:val="00206800"/>
    <w:rsid w:val="00247757"/>
    <w:rsid w:val="00273FD8"/>
    <w:rsid w:val="00275195"/>
    <w:rsid w:val="002F5ECB"/>
    <w:rsid w:val="003270C5"/>
    <w:rsid w:val="003309C2"/>
    <w:rsid w:val="0037743C"/>
    <w:rsid w:val="00386E36"/>
    <w:rsid w:val="003E1E9B"/>
    <w:rsid w:val="00400FAF"/>
    <w:rsid w:val="00425687"/>
    <w:rsid w:val="0048709F"/>
    <w:rsid w:val="00512C24"/>
    <w:rsid w:val="00523273"/>
    <w:rsid w:val="00555FE1"/>
    <w:rsid w:val="00587BBF"/>
    <w:rsid w:val="005C503B"/>
    <w:rsid w:val="005F496D"/>
    <w:rsid w:val="00632BB1"/>
    <w:rsid w:val="00636FE2"/>
    <w:rsid w:val="00645774"/>
    <w:rsid w:val="0069002D"/>
    <w:rsid w:val="00696A3C"/>
    <w:rsid w:val="006A6B87"/>
    <w:rsid w:val="00704FD6"/>
    <w:rsid w:val="00712321"/>
    <w:rsid w:val="00726D69"/>
    <w:rsid w:val="0073026F"/>
    <w:rsid w:val="007327A6"/>
    <w:rsid w:val="00751AA2"/>
    <w:rsid w:val="007711C9"/>
    <w:rsid w:val="007B03D6"/>
    <w:rsid w:val="007C70E3"/>
    <w:rsid w:val="008067C8"/>
    <w:rsid w:val="00816527"/>
    <w:rsid w:val="00827147"/>
    <w:rsid w:val="008830F3"/>
    <w:rsid w:val="00900757"/>
    <w:rsid w:val="00933773"/>
    <w:rsid w:val="009775E0"/>
    <w:rsid w:val="009C3321"/>
    <w:rsid w:val="00A01D2E"/>
    <w:rsid w:val="00A54C9A"/>
    <w:rsid w:val="00A92C80"/>
    <w:rsid w:val="00B37634"/>
    <w:rsid w:val="00C03AB9"/>
    <w:rsid w:val="00CA1864"/>
    <w:rsid w:val="00CD1B39"/>
    <w:rsid w:val="00CD4ED2"/>
    <w:rsid w:val="00CE1E3B"/>
    <w:rsid w:val="00CF1B6A"/>
    <w:rsid w:val="00D2631E"/>
    <w:rsid w:val="00D27F5D"/>
    <w:rsid w:val="00D91EF3"/>
    <w:rsid w:val="00DA03C3"/>
    <w:rsid w:val="00DC332A"/>
    <w:rsid w:val="00DF4388"/>
    <w:rsid w:val="00E36671"/>
    <w:rsid w:val="00E75E55"/>
    <w:rsid w:val="00E938FB"/>
    <w:rsid w:val="00EA0571"/>
    <w:rsid w:val="00EB77A7"/>
    <w:rsid w:val="00ED5EB0"/>
    <w:rsid w:val="00ED7C90"/>
    <w:rsid w:val="00F03F5A"/>
    <w:rsid w:val="00F14069"/>
    <w:rsid w:val="00F3545B"/>
    <w:rsid w:val="00F91541"/>
    <w:rsid w:val="00FB1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1" w:unhideWhenUsed="0"/>
    <w:lsdException w:name="Title" w:semiHidden="0" w:uiPriority="5" w:unhideWhenUsed="0" w:qFormat="1"/>
    <w:lsdException w:name="Default Paragraph Font" w:uiPriority="1"/>
    <w:lsdException w:name="Subtitle" w:semiHidden="0" w:uiPriority="6" w:unhideWhenUsed="0" w:qFormat="1"/>
    <w:lsdException w:name="Block Text" w:uiPriority="2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1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Название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customStyle="1" w:styleId="aff4">
    <w:name w:val="Colorful Grid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aff5">
    <w:name w:val="Colorful List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aff6">
    <w:name w:val="Colorful Shading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7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8">
    <w:name w:val="annotation text"/>
    <w:basedOn w:val="a2"/>
    <w:link w:val="aff9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9">
    <w:name w:val="Текст примечания Знак"/>
    <w:basedOn w:val="a3"/>
    <w:link w:val="aff8"/>
    <w:uiPriority w:val="99"/>
    <w:semiHidden/>
    <w:rsid w:val="00F14069"/>
    <w:rPr>
      <w:rFonts w:ascii="Verdana" w:hAnsi="Verdana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1406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F14069"/>
    <w:rPr>
      <w:rFonts w:ascii="Verdana" w:hAnsi="Verdana"/>
      <w:b/>
      <w:bCs/>
      <w:szCs w:val="20"/>
    </w:rPr>
  </w:style>
  <w:style w:type="table" w:customStyle="1" w:styleId="affc">
    <w:name w:val="Dark List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d">
    <w:name w:val="Date"/>
    <w:basedOn w:val="a2"/>
    <w:next w:val="a2"/>
    <w:link w:val="affe"/>
    <w:uiPriority w:val="99"/>
    <w:semiHidden/>
    <w:unhideWhenUsed/>
    <w:rsid w:val="00F14069"/>
  </w:style>
  <w:style w:type="character" w:customStyle="1" w:styleId="affe">
    <w:name w:val="Дата Знак"/>
    <w:basedOn w:val="a3"/>
    <w:link w:val="affd"/>
    <w:uiPriority w:val="99"/>
    <w:semiHidden/>
    <w:rsid w:val="00F14069"/>
    <w:rPr>
      <w:rFonts w:ascii="Verdana" w:hAnsi="Verdana"/>
    </w:rPr>
  </w:style>
  <w:style w:type="paragraph" w:styleId="afff">
    <w:name w:val="Document Map"/>
    <w:basedOn w:val="a2"/>
    <w:link w:val="afff0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F14069"/>
    <w:rPr>
      <w:rFonts w:ascii="Segoe UI" w:hAnsi="Segoe UI" w:cs="Segoe UI"/>
      <w:szCs w:val="16"/>
    </w:rPr>
  </w:style>
  <w:style w:type="paragraph" w:styleId="afff1">
    <w:name w:val="E-mail Signature"/>
    <w:basedOn w:val="a2"/>
    <w:link w:val="afff2"/>
    <w:uiPriority w:val="99"/>
    <w:semiHidden/>
    <w:unhideWhenUsed/>
    <w:rsid w:val="00F14069"/>
    <w:pPr>
      <w:spacing w:after="0" w:line="240" w:lineRule="auto"/>
    </w:pPr>
  </w:style>
  <w:style w:type="character" w:customStyle="1" w:styleId="afff2">
    <w:name w:val="Электронная подпись Знак"/>
    <w:basedOn w:val="a3"/>
    <w:link w:val="afff1"/>
    <w:uiPriority w:val="99"/>
    <w:semiHidden/>
    <w:rsid w:val="00F14069"/>
    <w:rPr>
      <w:rFonts w:ascii="Verdana" w:hAnsi="Verdana"/>
    </w:rPr>
  </w:style>
  <w:style w:type="character" w:styleId="afff3">
    <w:name w:val="Emphasis"/>
    <w:basedOn w:val="a3"/>
    <w:uiPriority w:val="20"/>
    <w:semiHidden/>
    <w:unhideWhenUsed/>
    <w:qFormat/>
    <w:rsid w:val="00F14069"/>
    <w:rPr>
      <w:rFonts w:ascii="Verdana" w:hAnsi="Verdana"/>
      <w:i/>
      <w:iCs/>
    </w:rPr>
  </w:style>
  <w:style w:type="character" w:styleId="afff4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5">
    <w:name w:val="endnote text"/>
    <w:basedOn w:val="a2"/>
    <w:link w:val="afff6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6">
    <w:name w:val="Текст концевой сноски Знак"/>
    <w:basedOn w:val="a3"/>
    <w:link w:val="afff5"/>
    <w:uiPriority w:val="99"/>
    <w:semiHidden/>
    <w:rsid w:val="00F14069"/>
    <w:rPr>
      <w:rFonts w:ascii="Verdana" w:hAnsi="Verdana"/>
      <w:szCs w:val="20"/>
    </w:rPr>
  </w:style>
  <w:style w:type="paragraph" w:styleId="afff7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8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9">
    <w:name w:val="footer"/>
    <w:basedOn w:val="a2"/>
    <w:link w:val="afffa"/>
    <w:uiPriority w:val="99"/>
    <w:unhideWhenUsed/>
    <w:rsid w:val="00F14069"/>
    <w:pPr>
      <w:spacing w:after="0" w:line="240" w:lineRule="auto"/>
    </w:pPr>
  </w:style>
  <w:style w:type="character" w:customStyle="1" w:styleId="afffa">
    <w:name w:val="Нижний колонтитул Знак"/>
    <w:basedOn w:val="a3"/>
    <w:link w:val="afff9"/>
    <w:uiPriority w:val="99"/>
    <w:rsid w:val="00F14069"/>
    <w:rPr>
      <w:rFonts w:ascii="Verdana" w:hAnsi="Verdana"/>
    </w:rPr>
  </w:style>
  <w:style w:type="character" w:styleId="afffb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c">
    <w:name w:val="footnote text"/>
    <w:basedOn w:val="a2"/>
    <w:link w:val="afffd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d">
    <w:name w:val="Текст сноски Знак"/>
    <w:basedOn w:val="a3"/>
    <w:link w:val="afffc"/>
    <w:uiPriority w:val="99"/>
    <w:semiHidden/>
    <w:rsid w:val="00F14069"/>
    <w:rPr>
      <w:rFonts w:ascii="Verdana" w:hAnsi="Verdana"/>
      <w:szCs w:val="20"/>
    </w:rPr>
  </w:style>
  <w:style w:type="table" w:customStyle="1" w:styleId="GridTable1Light">
    <w:name w:val="Grid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e">
    <w:name w:val="header"/>
    <w:basedOn w:val="a2"/>
    <w:link w:val="affff"/>
    <w:uiPriority w:val="99"/>
    <w:unhideWhenUsed/>
    <w:rsid w:val="00F14069"/>
    <w:pPr>
      <w:spacing w:after="0" w:line="240" w:lineRule="auto"/>
    </w:pPr>
  </w:style>
  <w:style w:type="character" w:customStyle="1" w:styleId="affff">
    <w:name w:val="Верхний колонтитул Знак"/>
    <w:basedOn w:val="a3"/>
    <w:link w:val="afffe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f0">
    <w:name w:val="Hyperlink"/>
    <w:basedOn w:val="a3"/>
    <w:uiPriority w:val="99"/>
    <w:semiHidden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f1">
    <w:name w:val="index heading"/>
    <w:basedOn w:val="a2"/>
    <w:next w:val="11"/>
    <w:uiPriority w:val="99"/>
    <w:semiHidden/>
    <w:unhideWhenUsed/>
    <w:rsid w:val="00F14069"/>
    <w:rPr>
      <w:rFonts w:eastAsiaTheme="majorEastAsia" w:cstheme="majorBidi"/>
      <w:b/>
      <w:bCs/>
    </w:rPr>
  </w:style>
  <w:style w:type="table" w:customStyle="1" w:styleId="affff2">
    <w:name w:val="Light Grid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3">
    <w:name w:val="Light Grid Accent 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customStyle="1" w:styleId="affff3">
    <w:name w:val="Light List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4">
    <w:name w:val="Light List Accent 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customStyle="1" w:styleId="affff4">
    <w:name w:val="Light Shading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5">
    <w:name w:val="Light Shading Accent 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f5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6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7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8">
    <w:name w:val="List Paragraph"/>
    <w:basedOn w:val="a2"/>
    <w:uiPriority w:val="34"/>
    <w:unhideWhenUsed/>
    <w:qFormat/>
    <w:rsid w:val="00F14069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74CBC8" w:themeColor="accent1"/>
        <w:bottom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EDC765" w:themeColor="accent2"/>
        <w:bottom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8AC867" w:themeColor="accent3"/>
        <w:bottom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0924C" w:themeColor="accent4"/>
        <w:bottom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907CB3" w:themeColor="accent5"/>
        <w:bottom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E87C8D" w:themeColor="accent6"/>
        <w:bottom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macro"/>
    <w:link w:val="affffa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a">
    <w:name w:val="Текст макроса Знак"/>
    <w:basedOn w:val="a3"/>
    <w:link w:val="affff9"/>
    <w:uiPriority w:val="99"/>
    <w:semiHidden/>
    <w:rsid w:val="00F14069"/>
    <w:rPr>
      <w:rFonts w:ascii="Consolas" w:hAnsi="Consolas"/>
      <w:szCs w:val="20"/>
    </w:rPr>
  </w:style>
  <w:style w:type="table" w:customStyle="1" w:styleId="12">
    <w:name w:val="Medium Grid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2f">
    <w:name w:val="Medium Grid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a">
    <w:name w:val="Medium Grid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customStyle="1" w:styleId="13">
    <w:name w:val="Medium Lis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0">
    <w:name w:val="Medium List 1 Accen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customStyle="1" w:styleId="2f0">
    <w:name w:val="Medium Lis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4">
    <w:name w:val="Medium Shading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Medium Shading 1 Accent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f1">
    <w:name w:val="Medium Shading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Medium Shading 2 Accent 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b">
    <w:name w:val="Message Header"/>
    <w:basedOn w:val="a2"/>
    <w:link w:val="affffc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c">
    <w:name w:val="Шапка Знак"/>
    <w:basedOn w:val="a3"/>
    <w:link w:val="affffb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d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e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f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f0">
    <w:name w:val="Note Heading"/>
    <w:basedOn w:val="a2"/>
    <w:next w:val="a2"/>
    <w:link w:val="afffff1"/>
    <w:uiPriority w:val="99"/>
    <w:semiHidden/>
    <w:unhideWhenUsed/>
    <w:rsid w:val="00F14069"/>
    <w:pPr>
      <w:spacing w:after="0" w:line="240" w:lineRule="auto"/>
    </w:pPr>
  </w:style>
  <w:style w:type="character" w:customStyle="1" w:styleId="afffff1">
    <w:name w:val="Заголовок записки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customStyle="1" w:styleId="PlainTable1">
    <w:name w:val="Plain Table 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Plain Text"/>
    <w:basedOn w:val="a2"/>
    <w:link w:val="afffff4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F14069"/>
    <w:rPr>
      <w:rFonts w:ascii="Consolas" w:hAnsi="Consolas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F14069"/>
  </w:style>
  <w:style w:type="character" w:customStyle="1" w:styleId="afffff6">
    <w:name w:val="Приветствие Знак"/>
    <w:basedOn w:val="a3"/>
    <w:link w:val="afffff5"/>
    <w:uiPriority w:val="99"/>
    <w:semiHidden/>
    <w:rsid w:val="00F14069"/>
    <w:rPr>
      <w:rFonts w:ascii="Verdana" w:hAnsi="Verdana"/>
    </w:rPr>
  </w:style>
  <w:style w:type="paragraph" w:styleId="afffff7">
    <w:name w:val="Signature"/>
    <w:basedOn w:val="a2"/>
    <w:link w:val="afffff8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8">
    <w:name w:val="Подпись Знак"/>
    <w:basedOn w:val="a3"/>
    <w:link w:val="afffff7"/>
    <w:uiPriority w:val="99"/>
    <w:semiHidden/>
    <w:rsid w:val="00F14069"/>
    <w:rPr>
      <w:rFonts w:ascii="Verdana" w:hAnsi="Verdana"/>
    </w:rPr>
  </w:style>
  <w:style w:type="character" w:styleId="afffff9">
    <w:name w:val="Strong"/>
    <w:basedOn w:val="a3"/>
    <w:uiPriority w:val="22"/>
    <w:unhideWhenUsed/>
    <w:qFormat/>
    <w:rsid w:val="00F14069"/>
    <w:rPr>
      <w:rFonts w:ascii="Verdana" w:hAnsi="Verdana"/>
      <w:b/>
      <w:bCs/>
    </w:rPr>
  </w:style>
  <w:style w:type="character" w:styleId="afffffa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b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5">
    <w:name w:val="Table 3D effects 1"/>
    <w:basedOn w:val="a4"/>
    <w:uiPriority w:val="99"/>
    <w:semiHidden/>
    <w:unhideWhenUsed/>
    <w:rsid w:val="00F14069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F1406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4"/>
    <w:uiPriority w:val="99"/>
    <w:semiHidden/>
    <w:unhideWhenUsed/>
    <w:rsid w:val="00F1406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4"/>
    <w:uiPriority w:val="99"/>
    <w:semiHidden/>
    <w:unhideWhenUsed/>
    <w:rsid w:val="00F1406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F140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List 1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F1406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e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f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f0">
    <w:name w:val="Table Professional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F1406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F1406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F1406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1">
    <w:name w:val="Table Theme"/>
    <w:basedOn w:val="a4"/>
    <w:uiPriority w:val="99"/>
    <w:semiHidden/>
    <w:unhideWhenUsed/>
    <w:rsid w:val="00F14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2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c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9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1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Hashtag">
    <w:name w:val="Hashtag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64;&#1072;&#1073;&#1083;&#1086;&#1085;%20&#1073;&#1091;&#1082;&#1083;&#1077;&#1090;&#1072;,%20&#1089;&#1082;&#1083;&#1072;&#1076;&#1099;&#1074;&#1072;&#1102;&#1097;&#1077;&#1075;&#1086;&#1089;&#1103;%20&#1074;&#1090;&#1088;&#1086;&#1077;%20(&#1089;&#1080;&#1085;&#1077;&#1075;&#1086;%20&#1094;&#1074;&#1077;&#1090;&#1072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178EA895C44CAF83D99315B5A5C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06F43-969A-4E6A-9FBE-4FB537D50FFE}"/>
      </w:docPartPr>
      <w:docPartBody>
        <w:p w:rsidR="003227BA" w:rsidRDefault="00345994">
          <w:pPr>
            <w:pStyle w:val="CD178EA895C44CAF83D99315B5A5C33C"/>
          </w:pPr>
          <w:r>
            <w:rPr>
              <w:lang w:bidi="ru-RU"/>
            </w:rPr>
            <w:t>Имя получателя</w:t>
          </w:r>
          <w:r>
            <w:rPr>
              <w:lang w:bidi="ru-RU"/>
            </w:rPr>
            <w:br/>
            <w:t>Адрес</w:t>
          </w:r>
          <w:r>
            <w:rPr>
              <w:lang w:bidi="ru-RU"/>
            </w:rPr>
            <w:br/>
            <w:t>Город, регион, почтовый индекс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A0F9B"/>
    <w:multiLevelType w:val="hybridMultilevel"/>
    <w:tmpl w:val="CA2E004C"/>
    <w:lvl w:ilvl="0" w:tplc="B6BE0FE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45994"/>
    <w:rsid w:val="003227BA"/>
    <w:rsid w:val="00345994"/>
    <w:rsid w:val="007E75C9"/>
    <w:rsid w:val="00C24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2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27B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AE25872D210491985A852EF1ADF6B95">
    <w:name w:val="3AE25872D210491985A852EF1ADF6B95"/>
    <w:rsid w:val="003227BA"/>
  </w:style>
  <w:style w:type="paragraph" w:styleId="a4">
    <w:name w:val="Block Text"/>
    <w:basedOn w:val="a0"/>
    <w:uiPriority w:val="2"/>
    <w:unhideWhenUsed/>
    <w:qFormat/>
    <w:rsid w:val="003227BA"/>
    <w:pPr>
      <w:spacing w:line="252" w:lineRule="auto"/>
      <w:ind w:left="504" w:right="504"/>
    </w:pPr>
    <w:rPr>
      <w:rFonts w:eastAsiaTheme="minorHAnsi"/>
      <w:color w:val="FFFFFF" w:themeColor="background1"/>
      <w:kern w:val="2"/>
      <w:lang w:val="en-US" w:eastAsia="ja-JP"/>
    </w:rPr>
  </w:style>
  <w:style w:type="paragraph" w:customStyle="1" w:styleId="1C2DEB14673A49E299E4A94892B3E0C4">
    <w:name w:val="1C2DEB14673A49E299E4A94892B3E0C4"/>
    <w:rsid w:val="003227BA"/>
  </w:style>
  <w:style w:type="paragraph" w:customStyle="1" w:styleId="F705789A07C849FA99CEEEE0CC14C9E9">
    <w:name w:val="F705789A07C849FA99CEEEE0CC14C9E9"/>
    <w:rsid w:val="003227BA"/>
  </w:style>
  <w:style w:type="paragraph" w:customStyle="1" w:styleId="C78E6DE078454787ABA452C7384774D0">
    <w:name w:val="C78E6DE078454787ABA452C7384774D0"/>
    <w:rsid w:val="003227BA"/>
  </w:style>
  <w:style w:type="paragraph" w:customStyle="1" w:styleId="CD178EA895C44CAF83D99315B5A5C33C">
    <w:name w:val="CD178EA895C44CAF83D99315B5A5C33C"/>
    <w:rsid w:val="003227BA"/>
  </w:style>
  <w:style w:type="paragraph" w:customStyle="1" w:styleId="153353C235E846758768ACAC1DC779FA">
    <w:name w:val="153353C235E846758768ACAC1DC779FA"/>
    <w:rsid w:val="003227BA"/>
  </w:style>
  <w:style w:type="paragraph" w:customStyle="1" w:styleId="92B068DC5FED404B9E9A3E43F7555020">
    <w:name w:val="92B068DC5FED404B9E9A3E43F7555020"/>
    <w:rsid w:val="003227BA"/>
  </w:style>
  <w:style w:type="paragraph" w:customStyle="1" w:styleId="9B94BCED097E494B9F310062AB0D7161">
    <w:name w:val="9B94BCED097E494B9F310062AB0D7161"/>
    <w:rsid w:val="003227BA"/>
  </w:style>
  <w:style w:type="paragraph" w:customStyle="1" w:styleId="E63DB8C049C842FB9AB82F5B127DFED2">
    <w:name w:val="E63DB8C049C842FB9AB82F5B127DFED2"/>
    <w:rsid w:val="003227BA"/>
  </w:style>
  <w:style w:type="paragraph" w:customStyle="1" w:styleId="2F81BA9EBED94DD7889A1EAA820652DA">
    <w:name w:val="2F81BA9EBED94DD7889A1EAA820652DA"/>
    <w:rsid w:val="003227BA"/>
  </w:style>
  <w:style w:type="paragraph" w:customStyle="1" w:styleId="3911CA2469244C49925BEC0C59B7120D">
    <w:name w:val="3911CA2469244C49925BEC0C59B7120D"/>
    <w:rsid w:val="003227BA"/>
  </w:style>
  <w:style w:type="paragraph" w:styleId="2">
    <w:name w:val="Quote"/>
    <w:basedOn w:val="a0"/>
    <w:link w:val="20"/>
    <w:uiPriority w:val="12"/>
    <w:unhideWhenUsed/>
    <w:qFormat/>
    <w:rsid w:val="003227BA"/>
    <w:pPr>
      <w:pBdr>
        <w:top w:val="single" w:sz="2" w:space="24" w:color="244061" w:themeColor="accent1" w:themeShade="80"/>
        <w:left w:val="single" w:sz="2" w:space="20" w:color="244061" w:themeColor="accent1" w:themeShade="80"/>
        <w:bottom w:val="single" w:sz="2" w:space="24" w:color="244061" w:themeColor="accent1" w:themeShade="80"/>
        <w:right w:val="single" w:sz="2" w:space="20" w:color="244061" w:themeColor="accent1" w:themeShade="80"/>
      </w:pBdr>
      <w:shd w:val="clear" w:color="auto" w:fill="244061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val="en-US" w:eastAsia="ja-JP"/>
    </w:rPr>
  </w:style>
  <w:style w:type="character" w:customStyle="1" w:styleId="20">
    <w:name w:val="Цитата 2 Знак"/>
    <w:basedOn w:val="a1"/>
    <w:link w:val="2"/>
    <w:uiPriority w:val="12"/>
    <w:rsid w:val="003227BA"/>
    <w:rPr>
      <w:rFonts w:asciiTheme="majorHAnsi" w:eastAsiaTheme="majorEastAsia" w:hAnsiTheme="majorHAnsi" w:cstheme="majorBidi"/>
      <w:color w:val="FFFFFF" w:themeColor="background1"/>
      <w:kern w:val="2"/>
      <w:shd w:val="clear" w:color="auto" w:fill="244061" w:themeFill="accent1" w:themeFillShade="80"/>
      <w:lang w:val="en-US" w:eastAsia="ja-JP"/>
    </w:rPr>
  </w:style>
  <w:style w:type="paragraph" w:customStyle="1" w:styleId="CE1ACAB946EC4D1FA0D57318B6D62051">
    <w:name w:val="CE1ACAB946EC4D1FA0D57318B6D62051"/>
    <w:rsid w:val="003227BA"/>
  </w:style>
  <w:style w:type="paragraph" w:customStyle="1" w:styleId="09490A59DE7B418F8432CFB4E5CEC24B">
    <w:name w:val="09490A59DE7B418F8432CFB4E5CEC24B"/>
    <w:rsid w:val="003227BA"/>
  </w:style>
  <w:style w:type="paragraph" w:customStyle="1" w:styleId="E1F1FC7957CA4C978559030DAFE074D2">
    <w:name w:val="E1F1FC7957CA4C978559030DAFE074D2"/>
    <w:rsid w:val="003227BA"/>
  </w:style>
  <w:style w:type="paragraph" w:customStyle="1" w:styleId="B4DC1A5CE4154F8BB8BB9DFDB4539115">
    <w:name w:val="B4DC1A5CE4154F8BB8BB9DFDB4539115"/>
    <w:rsid w:val="003227BA"/>
  </w:style>
  <w:style w:type="paragraph" w:customStyle="1" w:styleId="FD4B2A3F3054478D9424EE690F8B4295">
    <w:name w:val="FD4B2A3F3054478D9424EE690F8B4295"/>
    <w:rsid w:val="003227BA"/>
  </w:style>
  <w:style w:type="paragraph" w:customStyle="1" w:styleId="BB8DEFDB0FBC4B48A16253B2DEB2D574">
    <w:name w:val="BB8DEFDB0FBC4B48A16253B2DEB2D574"/>
    <w:rsid w:val="003227BA"/>
  </w:style>
  <w:style w:type="paragraph" w:customStyle="1" w:styleId="D6A365FA1D224EF4973044187AED535F">
    <w:name w:val="D6A365FA1D224EF4973044187AED535F"/>
    <w:rsid w:val="003227BA"/>
  </w:style>
  <w:style w:type="paragraph" w:customStyle="1" w:styleId="363901AE5F9F444692D386B2EC167D43">
    <w:name w:val="363901AE5F9F444692D386B2EC167D43"/>
    <w:rsid w:val="003227BA"/>
  </w:style>
  <w:style w:type="paragraph" w:styleId="a">
    <w:name w:val="List Bullet"/>
    <w:basedOn w:val="a0"/>
    <w:uiPriority w:val="10"/>
    <w:unhideWhenUsed/>
    <w:qFormat/>
    <w:rsid w:val="003227BA"/>
    <w:pPr>
      <w:numPr>
        <w:numId w:val="1"/>
      </w:numPr>
      <w:tabs>
        <w:tab w:val="left" w:pos="360"/>
      </w:tabs>
      <w:spacing w:after="120" w:line="276" w:lineRule="auto"/>
    </w:pPr>
    <w:rPr>
      <w:rFonts w:eastAsiaTheme="minorHAnsi"/>
      <w:color w:val="1F497D" w:themeColor="text2"/>
      <w:kern w:val="2"/>
      <w:lang w:val="en-US" w:eastAsia="ja-JP"/>
    </w:rPr>
  </w:style>
  <w:style w:type="paragraph" w:customStyle="1" w:styleId="64361368EEE24E93A40AD548D7FFCF7E">
    <w:name w:val="64361368EEE24E93A40AD548D7FFCF7E"/>
    <w:rsid w:val="003227BA"/>
  </w:style>
  <w:style w:type="paragraph" w:customStyle="1" w:styleId="926F88BC07F14777BADC6FD4B695CAA5">
    <w:name w:val="926F88BC07F14777BADC6FD4B695CAA5"/>
    <w:rsid w:val="003227BA"/>
  </w:style>
  <w:style w:type="paragraph" w:customStyle="1" w:styleId="7E5587FFF6814744A2C95A7862D40F70">
    <w:name w:val="7E5587FFF6814744A2C95A7862D40F70"/>
    <w:rsid w:val="003227BA"/>
  </w:style>
  <w:style w:type="paragraph" w:customStyle="1" w:styleId="48BF11AAA9F14A7CAE361D6D703594DD">
    <w:name w:val="48BF11AAA9F14A7CAE361D6D703594DD"/>
    <w:rsid w:val="003227BA"/>
  </w:style>
  <w:style w:type="paragraph" w:customStyle="1" w:styleId="0FFCBC49B542434994D65A41D2F185D4">
    <w:name w:val="0FFCBC49B542434994D65A41D2F185D4"/>
    <w:rsid w:val="003227BA"/>
  </w:style>
  <w:style w:type="paragraph" w:customStyle="1" w:styleId="F50378136ABC4F89A77E58B5D8FB883F">
    <w:name w:val="F50378136ABC4F89A77E58B5D8FB883F"/>
    <w:rsid w:val="003227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employees xmlns="http://schemas.microsoft.com/temp/samples">
  <employee>
    <CustomerName/>
    <CompanyName/>
    <SenderAddress/>
    <Address/>
  </employee>
</employe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3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4E7660-7CC3-4265-87A5-010AC99959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буклета, складывающегося втрое (синего цвета)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2024-08-27T10:55:00Z</dcterms:created>
  <dcterms:modified xsi:type="dcterms:W3CDTF">2024-08-27T11:09:00Z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